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06D4" w14:textId="174550BF" w:rsidR="00E04BC5" w:rsidRDefault="008E2B1E">
      <w:r>
        <w:rPr>
          <w:noProof/>
        </w:rPr>
        <w:drawing>
          <wp:inline distT="0" distB="0" distL="0" distR="0" wp14:anchorId="460B5FBE" wp14:editId="707A1A06">
            <wp:extent cx="1428750" cy="904875"/>
            <wp:effectExtent l="0" t="0" r="0" b="9525"/>
            <wp:docPr id="14161706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904875"/>
                    </a:xfrm>
                    <a:prstGeom prst="rect">
                      <a:avLst/>
                    </a:prstGeom>
                    <a:noFill/>
                  </pic:spPr>
                </pic:pic>
              </a:graphicData>
            </a:graphic>
          </wp:inline>
        </w:drawing>
      </w:r>
    </w:p>
    <w:p w14:paraId="56638D44" w14:textId="7746A268" w:rsidR="008E2B1E" w:rsidRDefault="008E2B1E" w:rsidP="008E2B1E">
      <w:pPr>
        <w:jc w:val="center"/>
        <w:rPr>
          <w:b/>
          <w:bCs/>
          <w:sz w:val="32"/>
          <w:szCs w:val="32"/>
        </w:rPr>
      </w:pPr>
      <w:r w:rsidRPr="008E2B1E">
        <w:rPr>
          <w:b/>
          <w:bCs/>
          <w:sz w:val="32"/>
          <w:szCs w:val="32"/>
        </w:rPr>
        <w:t xml:space="preserve">Jaarverslag </w:t>
      </w:r>
      <w:r w:rsidR="00A85B9A">
        <w:rPr>
          <w:b/>
          <w:bCs/>
          <w:sz w:val="32"/>
          <w:szCs w:val="32"/>
        </w:rPr>
        <w:t>2024</w:t>
      </w:r>
      <w:r w:rsidRPr="008E2B1E">
        <w:rPr>
          <w:b/>
          <w:bCs/>
          <w:sz w:val="32"/>
          <w:szCs w:val="32"/>
        </w:rPr>
        <w:t xml:space="preserve"> Rijnland Schouder Netwerk</w:t>
      </w:r>
    </w:p>
    <w:p w14:paraId="55F9DDEB" w14:textId="77777777" w:rsidR="008E2B1E" w:rsidRDefault="008E2B1E" w:rsidP="008E2B1E">
      <w:pPr>
        <w:jc w:val="center"/>
        <w:rPr>
          <w:b/>
          <w:bCs/>
          <w:sz w:val="32"/>
          <w:szCs w:val="32"/>
        </w:rPr>
      </w:pPr>
    </w:p>
    <w:p w14:paraId="0DFD0BFA" w14:textId="77777777" w:rsidR="00A85B9A" w:rsidRDefault="00A85B9A">
      <w:r>
        <w:t>In het afgelopen jaar was ,na lange tijd uitgesteld te zijn door Corona, er weer een gezamenlijke bijeenkomst van SNGH en het RSN. Hierin was er ruimte voor netwerken goede gesprekken nieuwe inzichten en lekker eten. RSN heeft deze keer de avond georganiseerd. Namens het bestuur heeft de commissie W&amp;S de invulling en sprekers geregeld. Het was een geslaagde avond en was zeker voor herhaling vatbaar</w:t>
      </w:r>
    </w:p>
    <w:p w14:paraId="5D236A24" w14:textId="77777777" w:rsidR="00A85B9A" w:rsidRDefault="00A85B9A">
      <w:r>
        <w:t>Er zijn een groot aantal leden die afscheid van ons hebben genomen het afgelopen jaar. Vaak combineerde het lidmaatschap niet met hun verwachtingen en andere bezigheden. Mogelijk spelen ook de nieuwe regels voor het behouden van het lidmaatschap een rol. Daarentegen zijn het afgelopen jaar ook weer een aantal nieuwe collega’s die we hebben mogen verwelkomen.</w:t>
      </w:r>
    </w:p>
    <w:p w14:paraId="3734B47B" w14:textId="77777777" w:rsidR="00A85B9A" w:rsidRDefault="00A85B9A">
      <w:r>
        <w:t>Voor het komende jaar staan er weer een aantal dingen op de rol. Vanuit SNN krijgen alle leden toegang tot Trust Me Ed. Dit is een platform voor online cursussen over fysiotherapeutische onder werpen door gerenommeerde collega’s; het project i.s.m. VFL om de juiste schouder zorg op de juiste plek te krijgen gaat dit jaar van start. In eerste instantie als pilot. SNN organiseert dit jaar weer een congres samen met EUSSER. In tegenstelling wat we gewend waren zal dit halverwege het jaar plaats vinden ( iets om rekening mee te houden). De organisatie ligt dit jaar niet meer bij Karin Hekman. De nieuwe organisatie had de voorkeur voor een andere tijd in het jaar.</w:t>
      </w:r>
    </w:p>
    <w:p w14:paraId="24BEA185" w14:textId="77777777" w:rsidR="00A85B9A" w:rsidRDefault="00A85B9A"/>
    <w:p w14:paraId="220DF66C" w14:textId="77777777" w:rsidR="00A85B9A" w:rsidRDefault="00A85B9A">
      <w:r>
        <w:t>Kortom veel nieuwe uitdagingen voor RSN en leuke dingen om naar uit te kijken</w:t>
      </w:r>
    </w:p>
    <w:p w14:paraId="57DF8895" w14:textId="77777777" w:rsidR="00A85B9A" w:rsidRDefault="00A85B9A"/>
    <w:p w14:paraId="4A9162BD" w14:textId="77777777" w:rsidR="00A85B9A" w:rsidRDefault="00A85B9A">
      <w:r>
        <w:t>Vincent Kanbier</w:t>
      </w:r>
    </w:p>
    <w:p w14:paraId="18336A9C" w14:textId="77777777" w:rsidR="00A85B9A" w:rsidRDefault="00A85B9A"/>
    <w:p w14:paraId="36FDF65D" w14:textId="614FF2A2" w:rsidR="0060713C" w:rsidRPr="008E2B1E" w:rsidRDefault="00A85B9A">
      <w:r>
        <w:t xml:space="preserve">Voorzitter RSN      </w:t>
      </w:r>
    </w:p>
    <w:sectPr w:rsidR="0060713C" w:rsidRPr="008E2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1E"/>
    <w:rsid w:val="0060713C"/>
    <w:rsid w:val="00807215"/>
    <w:rsid w:val="008E2B1E"/>
    <w:rsid w:val="00A85B9A"/>
    <w:rsid w:val="00E04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4E09"/>
  <w15:chartTrackingRefBased/>
  <w15:docId w15:val="{81F2D33E-97BD-42F4-947E-9DCDB7C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1350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Kanbier</dc:creator>
  <cp:keywords/>
  <dc:description/>
  <cp:lastModifiedBy>Vincent Kanbier</cp:lastModifiedBy>
  <cp:revision>2</cp:revision>
  <dcterms:created xsi:type="dcterms:W3CDTF">2025-01-12T17:02:00Z</dcterms:created>
  <dcterms:modified xsi:type="dcterms:W3CDTF">2025-01-12T17:02:00Z</dcterms:modified>
</cp:coreProperties>
</file>