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0AEB4" w14:textId="585144D2" w:rsidR="00436DDA" w:rsidRPr="00E1213A" w:rsidRDefault="008B674F">
      <w:pPr>
        <w:rPr>
          <w:b/>
          <w:bCs/>
        </w:rPr>
      </w:pPr>
      <w:r w:rsidRPr="00E1213A">
        <w:rPr>
          <w:b/>
          <w:bCs/>
        </w:rPr>
        <w:t>Jaarverslag commissie Wetenschap en scholing (W &amp; S)</w:t>
      </w:r>
      <w:r w:rsidR="00516EDD" w:rsidRPr="00E1213A">
        <w:rPr>
          <w:b/>
          <w:bCs/>
        </w:rPr>
        <w:t xml:space="preserve"> 2024</w:t>
      </w:r>
      <w:r w:rsidRPr="00E1213A">
        <w:rPr>
          <w:b/>
          <w:bCs/>
        </w:rPr>
        <w:t xml:space="preserve"> </w:t>
      </w:r>
    </w:p>
    <w:p w14:paraId="06A3E7A6" w14:textId="77777777" w:rsidR="008B674F" w:rsidRDefault="008B674F"/>
    <w:p w14:paraId="1CBC11E2" w14:textId="30EEFC92" w:rsidR="008B674F" w:rsidRDefault="008B674F">
      <w:r>
        <w:t xml:space="preserve">In het jaar 2024 is de W&amp;S actief geweest op verschillende avonden en achter de schermen hebben de nodige veranderingen plaats gevonden. Middels deze bijlage aan het jaarverslag wordt u op de hoogte gesteld over de veranderingen en gebeurtenissen in 2024.  </w:t>
      </w:r>
      <w:r>
        <w:br/>
      </w:r>
    </w:p>
    <w:p w14:paraId="02C49891" w14:textId="771EFE26" w:rsidR="00EF1775" w:rsidRDefault="007667CC">
      <w:r>
        <w:t xml:space="preserve">Verandering leden. </w:t>
      </w:r>
      <w:r w:rsidR="00917E46">
        <w:br/>
      </w:r>
      <w:r>
        <w:t xml:space="preserve">Roeland </w:t>
      </w:r>
      <w:r w:rsidR="00E51084">
        <w:t xml:space="preserve">Hoogendoorn </w:t>
      </w:r>
      <w:r>
        <w:t xml:space="preserve">is uit </w:t>
      </w:r>
      <w:r w:rsidR="008D5469">
        <w:t>de</w:t>
      </w:r>
      <w:r>
        <w:t xml:space="preserve"> W&amp;S gestapt. Martijn </w:t>
      </w:r>
      <w:r w:rsidR="00E51084">
        <w:t xml:space="preserve">Anker </w:t>
      </w:r>
      <w:r>
        <w:t xml:space="preserve">en Maarten </w:t>
      </w:r>
      <w:r w:rsidR="00E51084">
        <w:t xml:space="preserve">de Fockert </w:t>
      </w:r>
      <w:r>
        <w:t xml:space="preserve">zijn aan het team toegevoegd. De W&amp;S bestaat </w:t>
      </w:r>
      <w:r w:rsidR="00E51084">
        <w:t xml:space="preserve">momenteel </w:t>
      </w:r>
      <w:r>
        <w:t xml:space="preserve">uit 5 leden. </w:t>
      </w:r>
    </w:p>
    <w:p w14:paraId="251305E8" w14:textId="07C5BC1B" w:rsidR="007667CC" w:rsidRDefault="008B674F">
      <w:r>
        <w:t xml:space="preserve">De W&amp;S heeft </w:t>
      </w:r>
      <w:r w:rsidR="007667CC">
        <w:t xml:space="preserve">afgelopen </w:t>
      </w:r>
      <w:r w:rsidR="004511EB">
        <w:t xml:space="preserve">jaar </w:t>
      </w:r>
      <w:r>
        <w:t xml:space="preserve">een bijdrage geleverd </w:t>
      </w:r>
      <w:r w:rsidR="002B1721">
        <w:t xml:space="preserve">aan </w:t>
      </w:r>
      <w:r>
        <w:t xml:space="preserve">de </w:t>
      </w:r>
      <w:r w:rsidR="007667CC">
        <w:t>vier</w:t>
      </w:r>
      <w:r>
        <w:t xml:space="preserve"> </w:t>
      </w:r>
      <w:r w:rsidR="007667CC">
        <w:t xml:space="preserve">RSN </w:t>
      </w:r>
      <w:r>
        <w:t>bijeenkomsten</w:t>
      </w:r>
      <w:r w:rsidR="007667CC">
        <w:t xml:space="preserve">. </w:t>
      </w:r>
      <w:r w:rsidR="007667CC">
        <w:br/>
        <w:t xml:space="preserve">Tijdens de eerste bijeenkomst is er een start gemaakt met een nieuwe opzet van de vakinhoudelijk invulling middels een brainstorm. Twee vragen stonden daarbij centraal: </w:t>
      </w:r>
    </w:p>
    <w:p w14:paraId="00616389" w14:textId="77777777" w:rsidR="000E1986" w:rsidRDefault="007667CC" w:rsidP="000E1986">
      <w:pPr>
        <w:pStyle w:val="Lijstalinea"/>
        <w:numPr>
          <w:ilvl w:val="0"/>
          <w:numId w:val="1"/>
        </w:numPr>
      </w:pPr>
      <w:r>
        <w:t xml:space="preserve">Op welke manieren kunnen we het vakinhoudelijk gedeelte gezamenlijk invullen?    </w:t>
      </w:r>
    </w:p>
    <w:p w14:paraId="34A71ED4" w14:textId="78A22B3B" w:rsidR="00EF1775" w:rsidRDefault="007667CC" w:rsidP="000E1986">
      <w:pPr>
        <w:pStyle w:val="Lijstalinea"/>
        <w:numPr>
          <w:ilvl w:val="0"/>
          <w:numId w:val="1"/>
        </w:numPr>
      </w:pPr>
      <w:r>
        <w:t xml:space="preserve">Welke interessante onderwerpen heeft u die uitgewerkt kunnen worden als vakinhoudelijke invulling. </w:t>
      </w:r>
    </w:p>
    <w:p w14:paraId="3C6369BD" w14:textId="4B2BE81F" w:rsidR="00EF1775" w:rsidRDefault="007667CC">
      <w:r>
        <w:t>Dit heeft</w:t>
      </w:r>
      <w:r w:rsidR="00332FE7">
        <w:t xml:space="preserve"> ertoe</w:t>
      </w:r>
      <w:r>
        <w:t xml:space="preserve"> gel</w:t>
      </w:r>
      <w:r w:rsidR="00EF1775">
        <w:t>eid dat</w:t>
      </w:r>
      <w:r w:rsidR="008E5235">
        <w:t xml:space="preserve"> we</w:t>
      </w:r>
      <w:r w:rsidR="00EF1775">
        <w:t xml:space="preserve"> in de vierde bijeenkomst konden starten met een inschrijving per onderwerp naar voorkeur. </w:t>
      </w:r>
      <w:r>
        <w:t xml:space="preserve"> </w:t>
      </w:r>
      <w:r w:rsidR="00E51084" w:rsidRPr="00E51084">
        <w:t xml:space="preserve">Elke avond krijgt dus als thema één van de </w:t>
      </w:r>
      <w:r w:rsidR="00E51084">
        <w:t xml:space="preserve">ingebrachte </w:t>
      </w:r>
      <w:r w:rsidR="00E51084" w:rsidRPr="00E51084">
        <w:t>onderwerpen.</w:t>
      </w:r>
    </w:p>
    <w:p w14:paraId="0E127E28" w14:textId="55A1B881" w:rsidR="00EF1775" w:rsidRDefault="00EF1775">
      <w:r>
        <w:t xml:space="preserve">De tweede bijeenkomst werd ingevuld door </w:t>
      </w:r>
      <w:r w:rsidR="000E1986">
        <w:t>Femke Boon over 'de Instabiele Schouder'.</w:t>
      </w:r>
      <w:r>
        <w:t xml:space="preserve"> </w:t>
      </w:r>
    </w:p>
    <w:p w14:paraId="558B63FF" w14:textId="526F4C73" w:rsidR="008B2E45" w:rsidRDefault="00EF1775">
      <w:r>
        <w:t xml:space="preserve">De derde bijeenkomst </w:t>
      </w:r>
      <w:r w:rsidR="00E51084">
        <w:t xml:space="preserve">van 16 oktober was </w:t>
      </w:r>
      <w:r w:rsidR="003E5CAC">
        <w:t>gemeenschappelijk</w:t>
      </w:r>
      <w:r w:rsidR="00E51084">
        <w:t xml:space="preserve"> met het </w:t>
      </w:r>
      <w:r w:rsidR="00E51084" w:rsidRPr="00E51084">
        <w:t>Schoudernetwerk Groene Hart (SNGH)</w:t>
      </w:r>
      <w:r w:rsidR="00E51084">
        <w:t xml:space="preserve"> in het </w:t>
      </w:r>
      <w:proofErr w:type="spellStart"/>
      <w:r w:rsidR="00E51084">
        <w:t>Alrijne</w:t>
      </w:r>
      <w:proofErr w:type="spellEnd"/>
      <w:r w:rsidR="00E51084">
        <w:t xml:space="preserve"> ziekenhuis. Sprekers voor deze bijeenkomst waren </w:t>
      </w:r>
      <w:r w:rsidR="003E5CAC">
        <w:t>Jos IJs</w:t>
      </w:r>
      <w:r w:rsidR="00E41E74">
        <w:t>p</w:t>
      </w:r>
      <w:r w:rsidR="003E5CAC">
        <w:t xml:space="preserve">eert met </w:t>
      </w:r>
      <w:r w:rsidR="000E1986">
        <w:t>'</w:t>
      </w:r>
      <w:proofErr w:type="spellStart"/>
      <w:r w:rsidR="003E5CAC" w:rsidRPr="003E5CAC">
        <w:t>Amyotrofe</w:t>
      </w:r>
      <w:proofErr w:type="spellEnd"/>
      <w:r w:rsidR="003E5CAC" w:rsidRPr="003E5CAC">
        <w:t> schouderneuralgie</w:t>
      </w:r>
      <w:r w:rsidR="000E1986">
        <w:t>'</w:t>
      </w:r>
      <w:r w:rsidR="003E5CAC">
        <w:t xml:space="preserve"> en Kevin Kuppens met </w:t>
      </w:r>
      <w:r w:rsidR="000E1986">
        <w:t>'</w:t>
      </w:r>
      <w:r w:rsidR="003E5CAC">
        <w:t xml:space="preserve">de </w:t>
      </w:r>
      <w:proofErr w:type="spellStart"/>
      <w:r w:rsidR="003E5CAC">
        <w:t>Zwemmerschouder</w:t>
      </w:r>
      <w:proofErr w:type="spellEnd"/>
      <w:r w:rsidR="000E1986">
        <w:t>'</w:t>
      </w:r>
      <w:r w:rsidR="003E5CAC">
        <w:t>.</w:t>
      </w:r>
      <w:r w:rsidR="003E5CAC">
        <w:br/>
        <w:t>De evaluatie van de bijeenkomst</w:t>
      </w:r>
      <w:r w:rsidR="000E1986">
        <w:t xml:space="preserve"> gaf</w:t>
      </w:r>
      <w:r w:rsidR="003E5CAC">
        <w:t xml:space="preserve"> </w:t>
      </w:r>
      <w:r w:rsidR="000C19E0">
        <w:t xml:space="preserve">een </w:t>
      </w:r>
      <w:r w:rsidR="000E1986">
        <w:t xml:space="preserve">respons van </w:t>
      </w:r>
      <w:r w:rsidR="003E5CAC">
        <w:t xml:space="preserve">50% </w:t>
      </w:r>
      <w:r w:rsidR="000E1986">
        <w:t xml:space="preserve">met een algemeen positieve feedback, waarbij de inhoud van de sprekers en de quiz goed zijn ontvangen. </w:t>
      </w:r>
      <w:r w:rsidR="008B2E45">
        <w:t>Beide sprekers waren voor het SNGH al bekend</w:t>
      </w:r>
      <w:r w:rsidR="00172945">
        <w:t xml:space="preserve">. Uit de </w:t>
      </w:r>
      <w:r w:rsidR="00C86492">
        <w:t>evaluatie</w:t>
      </w:r>
      <w:r w:rsidR="00172945">
        <w:t xml:space="preserve"> komt</w:t>
      </w:r>
      <w:r w:rsidR="0085244A">
        <w:t xml:space="preserve"> naar voren</w:t>
      </w:r>
      <w:r w:rsidR="00485303">
        <w:t xml:space="preserve"> dat dit heeft geleid tot voldoende nieuwe inzichten.</w:t>
      </w:r>
      <w:r w:rsidR="0085244A">
        <w:t xml:space="preserve"> </w:t>
      </w:r>
      <w:r w:rsidR="00172945">
        <w:t xml:space="preserve"> </w:t>
      </w:r>
    </w:p>
    <w:p w14:paraId="2774C499" w14:textId="4C95E414" w:rsidR="00EF1775" w:rsidRDefault="00EF1775">
      <w:r>
        <w:t xml:space="preserve">De vierde bijeenkomst </w:t>
      </w:r>
      <w:r w:rsidR="00C86492">
        <w:t xml:space="preserve">was </w:t>
      </w:r>
      <w:r w:rsidR="00952094">
        <w:t xml:space="preserve">Michel Mertens </w:t>
      </w:r>
      <w:r w:rsidR="0057432D">
        <w:t xml:space="preserve">uitgenodigd voor </w:t>
      </w:r>
      <w:r w:rsidR="00DB39C7">
        <w:t>de l</w:t>
      </w:r>
      <w:r w:rsidR="0057432D">
        <w:t xml:space="preserve">ezing over de </w:t>
      </w:r>
      <w:proofErr w:type="spellStart"/>
      <w:r w:rsidR="00605305">
        <w:t>frozen</w:t>
      </w:r>
      <w:proofErr w:type="spellEnd"/>
      <w:r w:rsidR="00605305">
        <w:t xml:space="preserve"> </w:t>
      </w:r>
      <w:proofErr w:type="spellStart"/>
      <w:r w:rsidR="00605305">
        <w:t>shoulde</w:t>
      </w:r>
      <w:r w:rsidR="002F3E03">
        <w:t>r</w:t>
      </w:r>
      <w:proofErr w:type="spellEnd"/>
      <w:r w:rsidR="002F3E03">
        <w:t xml:space="preserve">. </w:t>
      </w:r>
    </w:p>
    <w:p w14:paraId="7907B9E8" w14:textId="1A065C65" w:rsidR="00516EDD" w:rsidRDefault="00516EDD"/>
    <w:p w14:paraId="48371217" w14:textId="77777777" w:rsidR="00E51084" w:rsidRDefault="00E51084"/>
    <w:sectPr w:rsidR="00E51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90506A"/>
    <w:multiLevelType w:val="hybridMultilevel"/>
    <w:tmpl w:val="679AECB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47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4F"/>
    <w:rsid w:val="00043E42"/>
    <w:rsid w:val="000C19E0"/>
    <w:rsid w:val="000E1986"/>
    <w:rsid w:val="00172945"/>
    <w:rsid w:val="002B1721"/>
    <w:rsid w:val="002F3E03"/>
    <w:rsid w:val="00332FE7"/>
    <w:rsid w:val="003368FA"/>
    <w:rsid w:val="003E5CAC"/>
    <w:rsid w:val="00410ABF"/>
    <w:rsid w:val="00436DDA"/>
    <w:rsid w:val="004511EB"/>
    <w:rsid w:val="00485303"/>
    <w:rsid w:val="00516EDD"/>
    <w:rsid w:val="0056700E"/>
    <w:rsid w:val="0057432D"/>
    <w:rsid w:val="00605305"/>
    <w:rsid w:val="007667CC"/>
    <w:rsid w:val="0085244A"/>
    <w:rsid w:val="008B2E45"/>
    <w:rsid w:val="008B674F"/>
    <w:rsid w:val="008D5469"/>
    <w:rsid w:val="008E5235"/>
    <w:rsid w:val="00917E46"/>
    <w:rsid w:val="00952094"/>
    <w:rsid w:val="00BE6BCC"/>
    <w:rsid w:val="00C86492"/>
    <w:rsid w:val="00CF5079"/>
    <w:rsid w:val="00DB39C7"/>
    <w:rsid w:val="00DE1F38"/>
    <w:rsid w:val="00E1213A"/>
    <w:rsid w:val="00E41E74"/>
    <w:rsid w:val="00E51084"/>
    <w:rsid w:val="00EF1775"/>
    <w:rsid w:val="00F35F18"/>
    <w:rsid w:val="00FD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8C0B"/>
  <w15:chartTrackingRefBased/>
  <w15:docId w15:val="{426926F7-B88A-4B60-94E1-F3CF108F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B6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B6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B6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B6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B6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B6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B6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B6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B6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B6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B6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B6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B674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B674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B674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B674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B674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B674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B6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B6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B6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B6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B6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B674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B674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B674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B6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B674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B67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Leiden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Fransen, Matthijs</dc:creator>
  <cp:keywords/>
  <dc:description/>
  <cp:lastModifiedBy>Fransen, Matthijs</cp:lastModifiedBy>
  <cp:revision>2</cp:revision>
  <dcterms:created xsi:type="dcterms:W3CDTF">2025-01-27T21:24:00Z</dcterms:created>
  <dcterms:modified xsi:type="dcterms:W3CDTF">2025-01-27T21:24:00Z</dcterms:modified>
</cp:coreProperties>
</file>